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66C" w:rsidRPr="0004266C" w:rsidRDefault="0004266C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4266C">
        <w:rPr>
          <w:rFonts w:ascii="Times New Roman" w:hAnsi="Times New Roman" w:cs="Times New Roman"/>
          <w:sz w:val="24"/>
          <w:szCs w:val="24"/>
        </w:rPr>
        <w:t>ГУБЕРНАТОР МУРМАНСКОЙ ОБЛАСТИ</w:t>
      </w:r>
    </w:p>
    <w:p w:rsidR="0004266C" w:rsidRPr="0004266C" w:rsidRDefault="0004266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4266C" w:rsidRPr="0004266C" w:rsidRDefault="0004266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4266C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4266C" w:rsidRPr="0004266C" w:rsidRDefault="0004266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4266C">
        <w:rPr>
          <w:rFonts w:ascii="Times New Roman" w:hAnsi="Times New Roman" w:cs="Times New Roman"/>
          <w:sz w:val="24"/>
          <w:szCs w:val="24"/>
        </w:rPr>
        <w:t>от 28 февраля 2012 г. N 23-ПГ</w:t>
      </w:r>
    </w:p>
    <w:p w:rsidR="0004266C" w:rsidRPr="0004266C" w:rsidRDefault="0004266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4266C" w:rsidRPr="0004266C" w:rsidRDefault="0004266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4266C">
        <w:rPr>
          <w:rFonts w:ascii="Times New Roman" w:hAnsi="Times New Roman" w:cs="Times New Roman"/>
          <w:sz w:val="24"/>
          <w:szCs w:val="24"/>
        </w:rPr>
        <w:t xml:space="preserve">О ПОРЯДКЕ УВЕДОМЛЕНИЯ </w:t>
      </w:r>
      <w:proofErr w:type="gramStart"/>
      <w:r w:rsidRPr="0004266C">
        <w:rPr>
          <w:rFonts w:ascii="Times New Roman" w:hAnsi="Times New Roman" w:cs="Times New Roman"/>
          <w:sz w:val="24"/>
          <w:szCs w:val="24"/>
        </w:rPr>
        <w:t>ГОСУДАРСТВЕННЫМИ</w:t>
      </w:r>
      <w:proofErr w:type="gramEnd"/>
      <w:r w:rsidRPr="0004266C">
        <w:rPr>
          <w:rFonts w:ascii="Times New Roman" w:hAnsi="Times New Roman" w:cs="Times New Roman"/>
          <w:sz w:val="24"/>
          <w:szCs w:val="24"/>
        </w:rPr>
        <w:t xml:space="preserve"> ГРАЖДАНСКИМИ</w:t>
      </w:r>
    </w:p>
    <w:p w:rsidR="0004266C" w:rsidRPr="0004266C" w:rsidRDefault="0004266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4266C">
        <w:rPr>
          <w:rFonts w:ascii="Times New Roman" w:hAnsi="Times New Roman" w:cs="Times New Roman"/>
          <w:sz w:val="24"/>
          <w:szCs w:val="24"/>
        </w:rPr>
        <w:t>СЛУЖАЩИМИ ИСПОЛНИТЕЛЬНЫХ ОРГАНОВ ГОСУДАРСТВЕННОЙ ВЛАСТИ</w:t>
      </w:r>
    </w:p>
    <w:p w:rsidR="0004266C" w:rsidRPr="0004266C" w:rsidRDefault="0004266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4266C">
        <w:rPr>
          <w:rFonts w:ascii="Times New Roman" w:hAnsi="Times New Roman" w:cs="Times New Roman"/>
          <w:sz w:val="24"/>
          <w:szCs w:val="24"/>
        </w:rPr>
        <w:t>МУРМАНСКОЙ ОБЛАСТИ ОБ ИНОЙ ОПЛАЧИВАЕМОЙ РАБОТЕ</w:t>
      </w:r>
    </w:p>
    <w:p w:rsidR="0004266C" w:rsidRPr="0004266C" w:rsidRDefault="0004266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4266C" w:rsidRPr="0004266C" w:rsidRDefault="000426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266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 w:rsidRPr="0004266C">
          <w:rPr>
            <w:rFonts w:ascii="Times New Roman" w:hAnsi="Times New Roman" w:cs="Times New Roman"/>
            <w:sz w:val="24"/>
            <w:szCs w:val="24"/>
          </w:rPr>
          <w:t>пунктом 2 статьи 14</w:t>
        </w:r>
      </w:hyperlink>
      <w:r w:rsidRPr="0004266C">
        <w:rPr>
          <w:rFonts w:ascii="Times New Roman" w:hAnsi="Times New Roman" w:cs="Times New Roman"/>
          <w:sz w:val="24"/>
          <w:szCs w:val="24"/>
        </w:rPr>
        <w:t xml:space="preserve"> Закона Мурманской области от 13.10.2005 N 660-01-ЗМО "О государственной гражданской службе Мурманской области" постановляю:</w:t>
      </w:r>
    </w:p>
    <w:p w:rsidR="0004266C" w:rsidRPr="0004266C" w:rsidRDefault="000426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266C">
        <w:rPr>
          <w:rFonts w:ascii="Times New Roman" w:hAnsi="Times New Roman" w:cs="Times New Roman"/>
          <w:sz w:val="24"/>
          <w:szCs w:val="24"/>
        </w:rPr>
        <w:t>1. Установить следующий порядок уведомления государственными гражданскими служащими исполнительных органов государственной власти Мурманской области (далее - гражданские служащие) об иной оплачиваемой работе:</w:t>
      </w:r>
    </w:p>
    <w:p w:rsidR="0004266C" w:rsidRPr="0004266C" w:rsidRDefault="000426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266C">
        <w:rPr>
          <w:rFonts w:ascii="Times New Roman" w:hAnsi="Times New Roman" w:cs="Times New Roman"/>
          <w:sz w:val="24"/>
          <w:szCs w:val="24"/>
        </w:rPr>
        <w:t>1.1. Гражданские служащие письменно уведомляют руководителя исполнительного органа государственной власти Мурманской области о намерении выполнять иную оплачиваемую работу.</w:t>
      </w:r>
    </w:p>
    <w:p w:rsidR="0004266C" w:rsidRPr="0004266C" w:rsidRDefault="000426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266C">
        <w:rPr>
          <w:rFonts w:ascii="Times New Roman" w:hAnsi="Times New Roman" w:cs="Times New Roman"/>
          <w:sz w:val="24"/>
          <w:szCs w:val="24"/>
        </w:rPr>
        <w:t>1.2. Государственные служащие, замещающие должности руководителей исполнительных органов государственной власти Мурманской области, письменно уведомляют Губернатора Мурманской области о намерении выполнять иную оплачиваемую работу.</w:t>
      </w:r>
    </w:p>
    <w:p w:rsidR="0004266C" w:rsidRPr="0004266C" w:rsidRDefault="000426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266C">
        <w:rPr>
          <w:rFonts w:ascii="Times New Roman" w:hAnsi="Times New Roman" w:cs="Times New Roman"/>
          <w:sz w:val="24"/>
          <w:szCs w:val="24"/>
        </w:rPr>
        <w:t xml:space="preserve">1.3. </w:t>
      </w:r>
      <w:hyperlink w:anchor="P51" w:history="1">
        <w:r w:rsidRPr="0004266C">
          <w:rPr>
            <w:rFonts w:ascii="Times New Roman" w:hAnsi="Times New Roman" w:cs="Times New Roman"/>
            <w:sz w:val="24"/>
            <w:szCs w:val="24"/>
          </w:rPr>
          <w:t>Уведомление</w:t>
        </w:r>
      </w:hyperlink>
      <w:r w:rsidRPr="0004266C">
        <w:rPr>
          <w:rFonts w:ascii="Times New Roman" w:hAnsi="Times New Roman" w:cs="Times New Roman"/>
          <w:sz w:val="24"/>
          <w:szCs w:val="24"/>
        </w:rPr>
        <w:t xml:space="preserve"> о намерении выполнять иную оплачиваемую работу (далее - уведомление) составляется гражданским служащим по форме согласно приложению N 1 к настоящему постановлению.</w:t>
      </w:r>
    </w:p>
    <w:p w:rsidR="0004266C" w:rsidRPr="0004266C" w:rsidRDefault="000426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266C">
        <w:rPr>
          <w:rFonts w:ascii="Times New Roman" w:hAnsi="Times New Roman" w:cs="Times New Roman"/>
          <w:sz w:val="24"/>
          <w:szCs w:val="24"/>
        </w:rPr>
        <w:t>1.4. Гражданские служащие обязаны:</w:t>
      </w:r>
    </w:p>
    <w:p w:rsidR="0004266C" w:rsidRPr="0004266C" w:rsidRDefault="000426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266C">
        <w:rPr>
          <w:rFonts w:ascii="Times New Roman" w:hAnsi="Times New Roman" w:cs="Times New Roman"/>
          <w:sz w:val="24"/>
          <w:szCs w:val="24"/>
        </w:rPr>
        <w:t>- уведомлять о своем желании выполнять иную оплачиваемую работу до начала выполнения данной работы;</w:t>
      </w:r>
    </w:p>
    <w:p w:rsidR="0004266C" w:rsidRPr="0004266C" w:rsidRDefault="000426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266C">
        <w:rPr>
          <w:rFonts w:ascii="Times New Roman" w:hAnsi="Times New Roman" w:cs="Times New Roman"/>
          <w:sz w:val="24"/>
          <w:szCs w:val="24"/>
        </w:rPr>
        <w:t xml:space="preserve">- соблюдать при выполнении иной оплачиваемой работы требования, предусмотренные </w:t>
      </w:r>
      <w:hyperlink r:id="rId5" w:history="1">
        <w:r w:rsidRPr="0004266C">
          <w:rPr>
            <w:rFonts w:ascii="Times New Roman" w:hAnsi="Times New Roman" w:cs="Times New Roman"/>
            <w:sz w:val="24"/>
            <w:szCs w:val="24"/>
          </w:rPr>
          <w:t>статьями 17</w:t>
        </w:r>
      </w:hyperlink>
      <w:r w:rsidRPr="0004266C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04266C">
          <w:rPr>
            <w:rFonts w:ascii="Times New Roman" w:hAnsi="Times New Roman" w:cs="Times New Roman"/>
            <w:sz w:val="24"/>
            <w:szCs w:val="24"/>
          </w:rPr>
          <w:t>18</w:t>
        </w:r>
      </w:hyperlink>
      <w:r w:rsidRPr="0004266C">
        <w:rPr>
          <w:rFonts w:ascii="Times New Roman" w:hAnsi="Times New Roman" w:cs="Times New Roman"/>
          <w:sz w:val="24"/>
          <w:szCs w:val="24"/>
        </w:rPr>
        <w:t xml:space="preserve"> Закона Мурманской области от 13.10.2005 N 660-01-ЗМО "О государственной гражданской службе Мурманской области".</w:t>
      </w:r>
      <w:proofErr w:type="gramEnd"/>
    </w:p>
    <w:p w:rsidR="0004266C" w:rsidRPr="0004266C" w:rsidRDefault="000426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266C">
        <w:rPr>
          <w:rFonts w:ascii="Times New Roman" w:hAnsi="Times New Roman" w:cs="Times New Roman"/>
          <w:sz w:val="24"/>
          <w:szCs w:val="24"/>
        </w:rPr>
        <w:t xml:space="preserve">1.5. Регистрация уведомлений осуществляется в день поступления уведомления кадровым подразделением или лицом, осуществляющим кадровую работу, соответствующего исполнительного органа государственной власти Мурманской области в </w:t>
      </w:r>
      <w:hyperlink w:anchor="P73" w:history="1">
        <w:r w:rsidRPr="0004266C">
          <w:rPr>
            <w:rFonts w:ascii="Times New Roman" w:hAnsi="Times New Roman" w:cs="Times New Roman"/>
            <w:sz w:val="24"/>
            <w:szCs w:val="24"/>
          </w:rPr>
          <w:t>Журнале</w:t>
        </w:r>
      </w:hyperlink>
      <w:r w:rsidRPr="0004266C">
        <w:rPr>
          <w:rFonts w:ascii="Times New Roman" w:hAnsi="Times New Roman" w:cs="Times New Roman"/>
          <w:sz w:val="24"/>
          <w:szCs w:val="24"/>
        </w:rPr>
        <w:t xml:space="preserve"> регистрации уведомлений об иной оплачиваемой работе, составленном по форме согласно приложению N 2 к настоящему постановлению.</w:t>
      </w:r>
    </w:p>
    <w:p w:rsidR="0004266C" w:rsidRPr="0004266C" w:rsidRDefault="000426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266C">
        <w:rPr>
          <w:rFonts w:ascii="Times New Roman" w:hAnsi="Times New Roman" w:cs="Times New Roman"/>
          <w:sz w:val="24"/>
          <w:szCs w:val="24"/>
        </w:rPr>
        <w:t>1.6. Уведомление после его регистрации приобщается к личному делу гражданского служащего.</w:t>
      </w:r>
    </w:p>
    <w:p w:rsidR="0004266C" w:rsidRPr="0004266C" w:rsidRDefault="000426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266C">
        <w:rPr>
          <w:rFonts w:ascii="Times New Roman" w:hAnsi="Times New Roman" w:cs="Times New Roman"/>
          <w:sz w:val="24"/>
          <w:szCs w:val="24"/>
        </w:rPr>
        <w:t>1.7. Копия зарегистрированного уведомления с указанием даты и номера регистрации уведомления, фамилии, инициалов и должности лица, зарегистрировавшего данное уведомление, выдается гражданскому служащему, направившему уведомление на руки, либо направляется по почте, о чем в Журнале регистрации уведомлений об иной оплачиваемой работе делается соответствующая запись.</w:t>
      </w:r>
    </w:p>
    <w:p w:rsidR="0004266C" w:rsidRPr="0004266C" w:rsidRDefault="000426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266C">
        <w:rPr>
          <w:rFonts w:ascii="Times New Roman" w:hAnsi="Times New Roman" w:cs="Times New Roman"/>
          <w:sz w:val="24"/>
          <w:szCs w:val="24"/>
        </w:rPr>
        <w:lastRenderedPageBreak/>
        <w:t>2. Установить, что к гражданским служащим применяются меры воздействия, предусмотренные нормативными правовыми актами о государственной гражданской службе, если выполнение иной оплачиваемой работы будет сказываться на качестве выполнения ими своих должностных обязанностей.</w:t>
      </w:r>
    </w:p>
    <w:p w:rsidR="0004266C" w:rsidRPr="0004266C" w:rsidRDefault="000426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266C">
        <w:rPr>
          <w:rFonts w:ascii="Times New Roman" w:hAnsi="Times New Roman" w:cs="Times New Roman"/>
          <w:sz w:val="24"/>
          <w:szCs w:val="24"/>
        </w:rPr>
        <w:t>3. Руководителям исполнительных органов государственной власти Мурманской области обеспечить ознакомление подчиненных гражданских служащих с настоящим постановлением.</w:t>
      </w:r>
    </w:p>
    <w:p w:rsidR="0004266C" w:rsidRPr="0004266C" w:rsidRDefault="000426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266C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04266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4266C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04266C" w:rsidRPr="0004266C" w:rsidRDefault="000426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266C" w:rsidRPr="0004266C" w:rsidRDefault="000426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266C">
        <w:rPr>
          <w:rFonts w:ascii="Times New Roman" w:hAnsi="Times New Roman" w:cs="Times New Roman"/>
          <w:sz w:val="24"/>
          <w:szCs w:val="24"/>
        </w:rPr>
        <w:t>Губернатор</w:t>
      </w:r>
    </w:p>
    <w:p w:rsidR="0004266C" w:rsidRPr="0004266C" w:rsidRDefault="000426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266C">
        <w:rPr>
          <w:rFonts w:ascii="Times New Roman" w:hAnsi="Times New Roman" w:cs="Times New Roman"/>
          <w:sz w:val="24"/>
          <w:szCs w:val="24"/>
        </w:rPr>
        <w:t>Мурманской области</w:t>
      </w:r>
    </w:p>
    <w:p w:rsidR="0004266C" w:rsidRPr="0004266C" w:rsidRDefault="000426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266C">
        <w:rPr>
          <w:rFonts w:ascii="Times New Roman" w:hAnsi="Times New Roman" w:cs="Times New Roman"/>
          <w:sz w:val="24"/>
          <w:szCs w:val="24"/>
        </w:rPr>
        <w:t>Д.В.ДМИТРИЕНКО</w:t>
      </w:r>
    </w:p>
    <w:p w:rsidR="0004266C" w:rsidRPr="0004266C" w:rsidRDefault="000426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266C" w:rsidRPr="0004266C" w:rsidRDefault="000426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266C" w:rsidRPr="0004266C" w:rsidRDefault="000426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266C" w:rsidRPr="0004266C" w:rsidRDefault="000426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266C" w:rsidRPr="0004266C" w:rsidRDefault="000426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266C" w:rsidRDefault="0004266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4266C" w:rsidRDefault="0004266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4266C" w:rsidRDefault="0004266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4266C" w:rsidRDefault="0004266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4266C" w:rsidRDefault="0004266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4266C" w:rsidRDefault="0004266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4266C" w:rsidRDefault="0004266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4266C" w:rsidRDefault="0004266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4266C" w:rsidRDefault="0004266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4266C" w:rsidRDefault="0004266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4266C" w:rsidRDefault="0004266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4266C" w:rsidRDefault="0004266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4266C" w:rsidRDefault="0004266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4266C" w:rsidRDefault="0004266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4266C" w:rsidRDefault="0004266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4266C" w:rsidRDefault="0004266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4266C" w:rsidRDefault="0004266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4266C" w:rsidRDefault="0004266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4266C" w:rsidRDefault="0004266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4266C" w:rsidRDefault="0004266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4266C" w:rsidRDefault="0004266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4266C" w:rsidRDefault="0004266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4266C" w:rsidRDefault="0004266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4266C" w:rsidRDefault="0004266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4266C" w:rsidRDefault="0004266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4266C" w:rsidRDefault="0004266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4266C" w:rsidRDefault="0004266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4266C" w:rsidRDefault="0004266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4266C" w:rsidRDefault="0004266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4266C" w:rsidRDefault="0004266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4266C" w:rsidRDefault="0004266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4266C" w:rsidRDefault="0004266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4266C" w:rsidRDefault="0004266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4266C" w:rsidRDefault="0004266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4266C" w:rsidRPr="0004266C" w:rsidRDefault="0004266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4266C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04266C" w:rsidRPr="0004266C" w:rsidRDefault="000426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266C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04266C" w:rsidRPr="0004266C" w:rsidRDefault="000426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266C">
        <w:rPr>
          <w:rFonts w:ascii="Times New Roman" w:hAnsi="Times New Roman" w:cs="Times New Roman"/>
          <w:sz w:val="24"/>
          <w:szCs w:val="24"/>
        </w:rPr>
        <w:t>Губернатора Мурманской области</w:t>
      </w:r>
    </w:p>
    <w:p w:rsidR="0004266C" w:rsidRPr="0004266C" w:rsidRDefault="000426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266C">
        <w:rPr>
          <w:rFonts w:ascii="Times New Roman" w:hAnsi="Times New Roman" w:cs="Times New Roman"/>
          <w:sz w:val="24"/>
          <w:szCs w:val="24"/>
        </w:rPr>
        <w:t>от 28 февраля 2012 г. N 23-ПГ</w:t>
      </w:r>
    </w:p>
    <w:p w:rsidR="0004266C" w:rsidRPr="0004266C" w:rsidRDefault="000426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266C" w:rsidRPr="0004266C" w:rsidRDefault="0004266C" w:rsidP="000426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4266C">
        <w:rPr>
          <w:rFonts w:ascii="Times New Roman" w:hAnsi="Times New Roman" w:cs="Times New Roman"/>
          <w:sz w:val="24"/>
          <w:szCs w:val="24"/>
        </w:rPr>
        <w:t>Форма</w:t>
      </w:r>
    </w:p>
    <w:p w:rsidR="0004266C" w:rsidRPr="0004266C" w:rsidRDefault="0004266C" w:rsidP="000426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4266C" w:rsidRPr="0004266C" w:rsidRDefault="0004266C" w:rsidP="000426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4266C">
        <w:rPr>
          <w:rFonts w:ascii="Times New Roman" w:hAnsi="Times New Roman" w:cs="Times New Roman"/>
          <w:sz w:val="24"/>
          <w:szCs w:val="24"/>
        </w:rPr>
        <w:t>Руководителю исполнительного органа</w:t>
      </w:r>
    </w:p>
    <w:p w:rsidR="0004266C" w:rsidRPr="0004266C" w:rsidRDefault="0004266C" w:rsidP="000426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4266C">
        <w:rPr>
          <w:rFonts w:ascii="Times New Roman" w:hAnsi="Times New Roman" w:cs="Times New Roman"/>
          <w:sz w:val="24"/>
          <w:szCs w:val="24"/>
        </w:rPr>
        <w:t>государственной власти Мурманской</w:t>
      </w:r>
    </w:p>
    <w:p w:rsidR="0004266C" w:rsidRPr="0004266C" w:rsidRDefault="0004266C" w:rsidP="000426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4266C">
        <w:rPr>
          <w:rFonts w:ascii="Times New Roman" w:hAnsi="Times New Roman" w:cs="Times New Roman"/>
          <w:sz w:val="24"/>
          <w:szCs w:val="24"/>
        </w:rPr>
        <w:t>области</w:t>
      </w:r>
    </w:p>
    <w:p w:rsidR="0004266C" w:rsidRPr="0004266C" w:rsidRDefault="0004266C" w:rsidP="000426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4266C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04266C" w:rsidRPr="0004266C" w:rsidRDefault="0004266C" w:rsidP="000426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4266C">
        <w:rPr>
          <w:rFonts w:ascii="Times New Roman" w:hAnsi="Times New Roman" w:cs="Times New Roman"/>
          <w:sz w:val="24"/>
          <w:szCs w:val="24"/>
        </w:rPr>
        <w:t>(Ф.И.О.)</w:t>
      </w:r>
    </w:p>
    <w:p w:rsidR="0004266C" w:rsidRPr="0004266C" w:rsidRDefault="0004266C" w:rsidP="000426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4266C">
        <w:rPr>
          <w:rFonts w:ascii="Times New Roman" w:hAnsi="Times New Roman" w:cs="Times New Roman"/>
          <w:sz w:val="24"/>
          <w:szCs w:val="24"/>
        </w:rPr>
        <w:t>от ________________________________</w:t>
      </w:r>
    </w:p>
    <w:p w:rsidR="0004266C" w:rsidRPr="0004266C" w:rsidRDefault="0004266C" w:rsidP="000426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4266C">
        <w:rPr>
          <w:rFonts w:ascii="Times New Roman" w:hAnsi="Times New Roman" w:cs="Times New Roman"/>
          <w:sz w:val="24"/>
          <w:szCs w:val="24"/>
        </w:rPr>
        <w:t>(наименование должности)</w:t>
      </w:r>
    </w:p>
    <w:p w:rsidR="0004266C" w:rsidRPr="0004266C" w:rsidRDefault="0004266C" w:rsidP="000426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4266C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04266C" w:rsidRPr="0004266C" w:rsidRDefault="0004266C" w:rsidP="000426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4266C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04266C" w:rsidRPr="0004266C" w:rsidRDefault="0004266C" w:rsidP="000426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4266C">
        <w:rPr>
          <w:rFonts w:ascii="Times New Roman" w:hAnsi="Times New Roman" w:cs="Times New Roman"/>
          <w:sz w:val="24"/>
          <w:szCs w:val="24"/>
        </w:rPr>
        <w:t>(Ф.И.О.)</w:t>
      </w:r>
    </w:p>
    <w:p w:rsidR="0004266C" w:rsidRPr="0004266C" w:rsidRDefault="0004266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4266C" w:rsidRPr="0004266C" w:rsidRDefault="0004266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1"/>
      <w:bookmarkEnd w:id="0"/>
      <w:r w:rsidRPr="0004266C">
        <w:rPr>
          <w:rFonts w:ascii="Times New Roman" w:hAnsi="Times New Roman" w:cs="Times New Roman"/>
          <w:sz w:val="24"/>
          <w:szCs w:val="24"/>
        </w:rPr>
        <w:t>УВЕДОМЛЕНИЕ</w:t>
      </w:r>
    </w:p>
    <w:p w:rsidR="0004266C" w:rsidRPr="0004266C" w:rsidRDefault="0004266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4266C">
        <w:rPr>
          <w:rFonts w:ascii="Times New Roman" w:hAnsi="Times New Roman" w:cs="Times New Roman"/>
          <w:sz w:val="24"/>
          <w:szCs w:val="24"/>
        </w:rPr>
        <w:t>О НАМЕРЕНИИ ВЫПОЛНЯТЬ ИНУЮ ОПЛАЧИВАЕМУЮ РАБОТУ</w:t>
      </w:r>
    </w:p>
    <w:p w:rsidR="0004266C" w:rsidRPr="0004266C" w:rsidRDefault="0004266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4266C" w:rsidRPr="0004266C" w:rsidRDefault="000426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266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7" w:history="1">
        <w:r w:rsidRPr="0004266C">
          <w:rPr>
            <w:rFonts w:ascii="Times New Roman" w:hAnsi="Times New Roman" w:cs="Times New Roman"/>
            <w:sz w:val="24"/>
            <w:szCs w:val="24"/>
          </w:rPr>
          <w:t>пунктом 2 статьи 14</w:t>
        </w:r>
      </w:hyperlink>
      <w:r w:rsidRPr="0004266C">
        <w:rPr>
          <w:rFonts w:ascii="Times New Roman" w:hAnsi="Times New Roman" w:cs="Times New Roman"/>
          <w:sz w:val="24"/>
          <w:szCs w:val="24"/>
        </w:rPr>
        <w:t xml:space="preserve"> Закона Мурманской области от 13.10.2005 N 660-01-ЗМО "О государственной гражданской службе Мурманской области" уведомляю Вас о том, что я намере</w:t>
      </w:r>
      <w:proofErr w:type="gramStart"/>
      <w:r w:rsidRPr="0004266C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04266C">
        <w:rPr>
          <w:rFonts w:ascii="Times New Roman" w:hAnsi="Times New Roman" w:cs="Times New Roman"/>
          <w:sz w:val="24"/>
          <w:szCs w:val="24"/>
        </w:rPr>
        <w:t>а) выполнять иную оплачиваемую работу ____________________________________________________________________________________</w:t>
      </w:r>
    </w:p>
    <w:p w:rsidR="0004266C" w:rsidRPr="0004266C" w:rsidRDefault="000426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266C">
        <w:rPr>
          <w:rFonts w:ascii="Times New Roman" w:hAnsi="Times New Roman" w:cs="Times New Roman"/>
          <w:sz w:val="24"/>
          <w:szCs w:val="24"/>
        </w:rPr>
        <w:t>(указать сведения о деятельности, которую собирается осуществлять гражданский служащий (место работы, должность, должностные обязанности, предполагаемую дату начала и окончания выполнения соответствующей работы)).</w:t>
      </w:r>
    </w:p>
    <w:p w:rsidR="0004266C" w:rsidRPr="0004266C" w:rsidRDefault="000426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266C">
        <w:rPr>
          <w:rFonts w:ascii="Times New Roman" w:hAnsi="Times New Roman" w:cs="Times New Roman"/>
          <w:sz w:val="24"/>
          <w:szCs w:val="24"/>
        </w:rPr>
        <w:t xml:space="preserve">Выполнение указанной работы </w:t>
      </w:r>
      <w:proofErr w:type="gramStart"/>
      <w:r w:rsidRPr="0004266C">
        <w:rPr>
          <w:rFonts w:ascii="Times New Roman" w:hAnsi="Times New Roman" w:cs="Times New Roman"/>
          <w:sz w:val="24"/>
          <w:szCs w:val="24"/>
        </w:rPr>
        <w:t>осуществляется в свободное от государственной гражданской службы время и не повлечет</w:t>
      </w:r>
      <w:proofErr w:type="gramEnd"/>
      <w:r w:rsidRPr="0004266C">
        <w:rPr>
          <w:rFonts w:ascii="Times New Roman" w:hAnsi="Times New Roman" w:cs="Times New Roman"/>
          <w:sz w:val="24"/>
          <w:szCs w:val="24"/>
        </w:rPr>
        <w:t xml:space="preserve"> за собой конфликта интересов.</w:t>
      </w:r>
    </w:p>
    <w:p w:rsidR="0004266C" w:rsidRPr="0004266C" w:rsidRDefault="000426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266C">
        <w:rPr>
          <w:rFonts w:ascii="Times New Roman" w:hAnsi="Times New Roman" w:cs="Times New Roman"/>
          <w:sz w:val="24"/>
          <w:szCs w:val="24"/>
        </w:rPr>
        <w:t xml:space="preserve">При выполнении указанной работы обязуюсь соблюдать требования, предусмотренные </w:t>
      </w:r>
      <w:hyperlink r:id="rId8" w:history="1">
        <w:r w:rsidRPr="0004266C">
          <w:rPr>
            <w:rFonts w:ascii="Times New Roman" w:hAnsi="Times New Roman" w:cs="Times New Roman"/>
            <w:sz w:val="24"/>
            <w:szCs w:val="24"/>
          </w:rPr>
          <w:t>статьями 17</w:t>
        </w:r>
      </w:hyperlink>
      <w:r w:rsidRPr="0004266C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04266C">
          <w:rPr>
            <w:rFonts w:ascii="Times New Roman" w:hAnsi="Times New Roman" w:cs="Times New Roman"/>
            <w:sz w:val="24"/>
            <w:szCs w:val="24"/>
          </w:rPr>
          <w:t>18</w:t>
        </w:r>
      </w:hyperlink>
      <w:r w:rsidRPr="0004266C">
        <w:rPr>
          <w:rFonts w:ascii="Times New Roman" w:hAnsi="Times New Roman" w:cs="Times New Roman"/>
          <w:sz w:val="24"/>
          <w:szCs w:val="24"/>
        </w:rPr>
        <w:t xml:space="preserve"> Закона Мурманской области от 13.10.2005 N 660-01-ЗМО "О государственной гражданской службе Мурманской области".</w:t>
      </w:r>
    </w:p>
    <w:p w:rsidR="0004266C" w:rsidRPr="0004266C" w:rsidRDefault="000426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266C" w:rsidRPr="0004266C" w:rsidRDefault="000426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4266C">
        <w:rPr>
          <w:rFonts w:ascii="Times New Roman" w:hAnsi="Times New Roman" w:cs="Times New Roman"/>
          <w:sz w:val="24"/>
          <w:szCs w:val="24"/>
        </w:rPr>
        <w:t>___________                                          ______________________</w:t>
      </w:r>
    </w:p>
    <w:p w:rsidR="0004266C" w:rsidRPr="0004266C" w:rsidRDefault="000426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4266C">
        <w:rPr>
          <w:rFonts w:ascii="Times New Roman" w:hAnsi="Times New Roman" w:cs="Times New Roman"/>
          <w:sz w:val="24"/>
          <w:szCs w:val="24"/>
        </w:rPr>
        <w:t xml:space="preserve">  (дата)                                                   (подпись)</w:t>
      </w:r>
    </w:p>
    <w:p w:rsidR="0004266C" w:rsidRPr="0004266C" w:rsidRDefault="000426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266C" w:rsidRPr="0004266C" w:rsidRDefault="000426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266C" w:rsidRPr="0004266C" w:rsidRDefault="000426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266C" w:rsidRPr="0004266C" w:rsidRDefault="000426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266C" w:rsidRDefault="000426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266C" w:rsidRDefault="000426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266C" w:rsidRDefault="000426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266C" w:rsidRDefault="000426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266C" w:rsidRDefault="000426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266C" w:rsidRDefault="000426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266C" w:rsidRDefault="000426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266C" w:rsidRDefault="000426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266C" w:rsidRPr="0004266C" w:rsidRDefault="000426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266C" w:rsidRPr="0004266C" w:rsidRDefault="0004266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4266C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04266C" w:rsidRPr="0004266C" w:rsidRDefault="000426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266C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04266C" w:rsidRPr="0004266C" w:rsidRDefault="000426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266C">
        <w:rPr>
          <w:rFonts w:ascii="Times New Roman" w:hAnsi="Times New Roman" w:cs="Times New Roman"/>
          <w:sz w:val="24"/>
          <w:szCs w:val="24"/>
        </w:rPr>
        <w:t>Губернатора Мурманской области</w:t>
      </w:r>
    </w:p>
    <w:p w:rsidR="0004266C" w:rsidRPr="0004266C" w:rsidRDefault="000426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266C">
        <w:rPr>
          <w:rFonts w:ascii="Times New Roman" w:hAnsi="Times New Roman" w:cs="Times New Roman"/>
          <w:sz w:val="24"/>
          <w:szCs w:val="24"/>
        </w:rPr>
        <w:t>от 28 февраля 2012 г. N 23-ПГ</w:t>
      </w:r>
    </w:p>
    <w:p w:rsidR="0004266C" w:rsidRPr="0004266C" w:rsidRDefault="000426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266C" w:rsidRPr="0004266C" w:rsidRDefault="0004266C" w:rsidP="000426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426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Форма</w:t>
      </w:r>
    </w:p>
    <w:p w:rsidR="0004266C" w:rsidRPr="0004266C" w:rsidRDefault="0004266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4266C" w:rsidRPr="0004266C" w:rsidRDefault="0004266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73"/>
      <w:bookmarkEnd w:id="1"/>
      <w:r w:rsidRPr="0004266C">
        <w:rPr>
          <w:rFonts w:ascii="Times New Roman" w:hAnsi="Times New Roman" w:cs="Times New Roman"/>
          <w:sz w:val="24"/>
          <w:szCs w:val="24"/>
        </w:rPr>
        <w:t>ЖУРНАЛ</w:t>
      </w:r>
    </w:p>
    <w:p w:rsidR="0004266C" w:rsidRPr="0004266C" w:rsidRDefault="0004266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4266C">
        <w:rPr>
          <w:rFonts w:ascii="Times New Roman" w:hAnsi="Times New Roman" w:cs="Times New Roman"/>
          <w:sz w:val="24"/>
          <w:szCs w:val="24"/>
        </w:rPr>
        <w:t>РЕГИСТРАЦИИ УВЕДОМЛЕНИЙ ОБ ИНОЙ ОПЛАЧИВАЕМОЙ РАБОТЕ</w:t>
      </w:r>
    </w:p>
    <w:p w:rsidR="0004266C" w:rsidRPr="0004266C" w:rsidRDefault="0004266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65"/>
        <w:gridCol w:w="1674"/>
        <w:gridCol w:w="1674"/>
        <w:gridCol w:w="1209"/>
        <w:gridCol w:w="1674"/>
        <w:gridCol w:w="1674"/>
        <w:gridCol w:w="1209"/>
      </w:tblGrid>
      <w:tr w:rsidR="0004266C" w:rsidRPr="0004266C">
        <w:trPr>
          <w:trHeight w:val="197"/>
        </w:trPr>
        <w:tc>
          <w:tcPr>
            <w:tcW w:w="465" w:type="dxa"/>
          </w:tcPr>
          <w:p w:rsidR="0004266C" w:rsidRPr="0004266C" w:rsidRDefault="0004266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66C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  <w:p w:rsidR="0004266C" w:rsidRPr="0004266C" w:rsidRDefault="0004266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426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426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426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74" w:type="dxa"/>
          </w:tcPr>
          <w:p w:rsidR="0004266C" w:rsidRPr="0004266C" w:rsidRDefault="0004266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66C">
              <w:rPr>
                <w:rFonts w:ascii="Times New Roman" w:hAnsi="Times New Roman" w:cs="Times New Roman"/>
                <w:sz w:val="24"/>
                <w:szCs w:val="24"/>
              </w:rPr>
              <w:t xml:space="preserve">     Ф.И.О.     </w:t>
            </w:r>
          </w:p>
          <w:p w:rsidR="0004266C" w:rsidRPr="0004266C" w:rsidRDefault="0004266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66C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</w:p>
          <w:p w:rsidR="0004266C" w:rsidRPr="0004266C" w:rsidRDefault="0004266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66C">
              <w:rPr>
                <w:rFonts w:ascii="Times New Roman" w:hAnsi="Times New Roman" w:cs="Times New Roman"/>
                <w:sz w:val="24"/>
                <w:szCs w:val="24"/>
              </w:rPr>
              <w:t xml:space="preserve">  гражданского  </w:t>
            </w:r>
          </w:p>
          <w:p w:rsidR="0004266C" w:rsidRPr="0004266C" w:rsidRDefault="0004266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66C">
              <w:rPr>
                <w:rFonts w:ascii="Times New Roman" w:hAnsi="Times New Roman" w:cs="Times New Roman"/>
                <w:sz w:val="24"/>
                <w:szCs w:val="24"/>
              </w:rPr>
              <w:t xml:space="preserve">   служащего,   </w:t>
            </w:r>
          </w:p>
          <w:p w:rsidR="0004266C" w:rsidRPr="0004266C" w:rsidRDefault="0004266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266C">
              <w:rPr>
                <w:rFonts w:ascii="Times New Roman" w:hAnsi="Times New Roman" w:cs="Times New Roman"/>
                <w:sz w:val="24"/>
                <w:szCs w:val="24"/>
              </w:rPr>
              <w:t>представившего</w:t>
            </w:r>
            <w:proofErr w:type="gramEnd"/>
            <w:r w:rsidRPr="00042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266C" w:rsidRPr="0004266C" w:rsidRDefault="0004266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66C">
              <w:rPr>
                <w:rFonts w:ascii="Times New Roman" w:hAnsi="Times New Roman" w:cs="Times New Roman"/>
                <w:sz w:val="24"/>
                <w:szCs w:val="24"/>
              </w:rPr>
              <w:t xml:space="preserve">  уведомление   </w:t>
            </w:r>
          </w:p>
        </w:tc>
        <w:tc>
          <w:tcPr>
            <w:tcW w:w="1674" w:type="dxa"/>
          </w:tcPr>
          <w:p w:rsidR="0004266C" w:rsidRPr="0004266C" w:rsidRDefault="0004266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66C">
              <w:rPr>
                <w:rFonts w:ascii="Times New Roman" w:hAnsi="Times New Roman" w:cs="Times New Roman"/>
                <w:sz w:val="24"/>
                <w:szCs w:val="24"/>
              </w:rPr>
              <w:t xml:space="preserve">   Должность    </w:t>
            </w:r>
          </w:p>
          <w:p w:rsidR="0004266C" w:rsidRPr="0004266C" w:rsidRDefault="0004266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66C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</w:p>
          <w:p w:rsidR="0004266C" w:rsidRPr="0004266C" w:rsidRDefault="0004266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66C">
              <w:rPr>
                <w:rFonts w:ascii="Times New Roman" w:hAnsi="Times New Roman" w:cs="Times New Roman"/>
                <w:sz w:val="24"/>
                <w:szCs w:val="24"/>
              </w:rPr>
              <w:t xml:space="preserve">  гражданского  </w:t>
            </w:r>
          </w:p>
          <w:p w:rsidR="0004266C" w:rsidRPr="0004266C" w:rsidRDefault="0004266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66C">
              <w:rPr>
                <w:rFonts w:ascii="Times New Roman" w:hAnsi="Times New Roman" w:cs="Times New Roman"/>
                <w:sz w:val="24"/>
                <w:szCs w:val="24"/>
              </w:rPr>
              <w:t xml:space="preserve">   служащего,   </w:t>
            </w:r>
          </w:p>
          <w:p w:rsidR="0004266C" w:rsidRPr="0004266C" w:rsidRDefault="0004266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266C">
              <w:rPr>
                <w:rFonts w:ascii="Times New Roman" w:hAnsi="Times New Roman" w:cs="Times New Roman"/>
                <w:sz w:val="24"/>
                <w:szCs w:val="24"/>
              </w:rPr>
              <w:t>представившего</w:t>
            </w:r>
            <w:proofErr w:type="gramEnd"/>
            <w:r w:rsidRPr="00042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266C" w:rsidRPr="0004266C" w:rsidRDefault="0004266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66C">
              <w:rPr>
                <w:rFonts w:ascii="Times New Roman" w:hAnsi="Times New Roman" w:cs="Times New Roman"/>
                <w:sz w:val="24"/>
                <w:szCs w:val="24"/>
              </w:rPr>
              <w:t xml:space="preserve">  уведомление   </w:t>
            </w:r>
          </w:p>
        </w:tc>
        <w:tc>
          <w:tcPr>
            <w:tcW w:w="1209" w:type="dxa"/>
          </w:tcPr>
          <w:p w:rsidR="0004266C" w:rsidRPr="0004266C" w:rsidRDefault="0004266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66C">
              <w:rPr>
                <w:rFonts w:ascii="Times New Roman" w:hAnsi="Times New Roman" w:cs="Times New Roman"/>
                <w:sz w:val="24"/>
                <w:szCs w:val="24"/>
              </w:rPr>
              <w:t xml:space="preserve">   Дата    </w:t>
            </w:r>
          </w:p>
          <w:p w:rsidR="0004266C" w:rsidRPr="0004266C" w:rsidRDefault="0004266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66C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  <w:p w:rsidR="0004266C" w:rsidRPr="0004266C" w:rsidRDefault="0004266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66C">
              <w:rPr>
                <w:rFonts w:ascii="Times New Roman" w:hAnsi="Times New Roman" w:cs="Times New Roman"/>
                <w:sz w:val="24"/>
                <w:szCs w:val="24"/>
              </w:rPr>
              <w:t>уведомления</w:t>
            </w:r>
          </w:p>
        </w:tc>
        <w:tc>
          <w:tcPr>
            <w:tcW w:w="1674" w:type="dxa"/>
          </w:tcPr>
          <w:p w:rsidR="0004266C" w:rsidRPr="0004266C" w:rsidRDefault="0004266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66C">
              <w:rPr>
                <w:rFonts w:ascii="Times New Roman" w:hAnsi="Times New Roman" w:cs="Times New Roman"/>
                <w:sz w:val="24"/>
                <w:szCs w:val="24"/>
              </w:rPr>
              <w:t xml:space="preserve">     Ф.И.О.     </w:t>
            </w:r>
          </w:p>
          <w:p w:rsidR="0004266C" w:rsidRPr="0004266C" w:rsidRDefault="0004266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66C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</w:p>
          <w:p w:rsidR="0004266C" w:rsidRPr="0004266C" w:rsidRDefault="0004266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66C">
              <w:rPr>
                <w:rFonts w:ascii="Times New Roman" w:hAnsi="Times New Roman" w:cs="Times New Roman"/>
                <w:sz w:val="24"/>
                <w:szCs w:val="24"/>
              </w:rPr>
              <w:t xml:space="preserve">  гражданского  </w:t>
            </w:r>
          </w:p>
          <w:p w:rsidR="0004266C" w:rsidRPr="0004266C" w:rsidRDefault="0004266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66C">
              <w:rPr>
                <w:rFonts w:ascii="Times New Roman" w:hAnsi="Times New Roman" w:cs="Times New Roman"/>
                <w:sz w:val="24"/>
                <w:szCs w:val="24"/>
              </w:rPr>
              <w:t xml:space="preserve">   служащего,   </w:t>
            </w:r>
          </w:p>
          <w:p w:rsidR="0004266C" w:rsidRPr="0004266C" w:rsidRDefault="0004266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66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04266C">
              <w:rPr>
                <w:rFonts w:ascii="Times New Roman" w:hAnsi="Times New Roman" w:cs="Times New Roman"/>
                <w:sz w:val="24"/>
                <w:szCs w:val="24"/>
              </w:rPr>
              <w:t>принявшего</w:t>
            </w:r>
            <w:proofErr w:type="gramEnd"/>
            <w:r w:rsidRPr="0004266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04266C" w:rsidRPr="0004266C" w:rsidRDefault="0004266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66C">
              <w:rPr>
                <w:rFonts w:ascii="Times New Roman" w:hAnsi="Times New Roman" w:cs="Times New Roman"/>
                <w:sz w:val="24"/>
                <w:szCs w:val="24"/>
              </w:rPr>
              <w:t xml:space="preserve">  уведомление   </w:t>
            </w:r>
          </w:p>
        </w:tc>
        <w:tc>
          <w:tcPr>
            <w:tcW w:w="1674" w:type="dxa"/>
          </w:tcPr>
          <w:p w:rsidR="0004266C" w:rsidRPr="0004266C" w:rsidRDefault="0004266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66C">
              <w:rPr>
                <w:rFonts w:ascii="Times New Roman" w:hAnsi="Times New Roman" w:cs="Times New Roman"/>
                <w:sz w:val="24"/>
                <w:szCs w:val="24"/>
              </w:rPr>
              <w:t xml:space="preserve">    Подпись     </w:t>
            </w:r>
          </w:p>
          <w:p w:rsidR="0004266C" w:rsidRPr="0004266C" w:rsidRDefault="0004266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66C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</w:p>
          <w:p w:rsidR="0004266C" w:rsidRPr="0004266C" w:rsidRDefault="0004266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66C">
              <w:rPr>
                <w:rFonts w:ascii="Times New Roman" w:hAnsi="Times New Roman" w:cs="Times New Roman"/>
                <w:sz w:val="24"/>
                <w:szCs w:val="24"/>
              </w:rPr>
              <w:t xml:space="preserve">  гражданского  </w:t>
            </w:r>
          </w:p>
          <w:p w:rsidR="0004266C" w:rsidRPr="0004266C" w:rsidRDefault="0004266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66C">
              <w:rPr>
                <w:rFonts w:ascii="Times New Roman" w:hAnsi="Times New Roman" w:cs="Times New Roman"/>
                <w:sz w:val="24"/>
                <w:szCs w:val="24"/>
              </w:rPr>
              <w:t xml:space="preserve">   служащего,   </w:t>
            </w:r>
          </w:p>
          <w:p w:rsidR="0004266C" w:rsidRPr="0004266C" w:rsidRDefault="0004266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66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04266C">
              <w:rPr>
                <w:rFonts w:ascii="Times New Roman" w:hAnsi="Times New Roman" w:cs="Times New Roman"/>
                <w:sz w:val="24"/>
                <w:szCs w:val="24"/>
              </w:rPr>
              <w:t>принявшего</w:t>
            </w:r>
            <w:proofErr w:type="gramEnd"/>
            <w:r w:rsidRPr="0004266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04266C" w:rsidRPr="0004266C" w:rsidRDefault="0004266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66C">
              <w:rPr>
                <w:rFonts w:ascii="Times New Roman" w:hAnsi="Times New Roman" w:cs="Times New Roman"/>
                <w:sz w:val="24"/>
                <w:szCs w:val="24"/>
              </w:rPr>
              <w:t xml:space="preserve">  уведомление   </w:t>
            </w:r>
          </w:p>
        </w:tc>
        <w:tc>
          <w:tcPr>
            <w:tcW w:w="1209" w:type="dxa"/>
          </w:tcPr>
          <w:p w:rsidR="0004266C" w:rsidRPr="0004266C" w:rsidRDefault="0004266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66C">
              <w:rPr>
                <w:rFonts w:ascii="Times New Roman" w:hAnsi="Times New Roman" w:cs="Times New Roman"/>
                <w:sz w:val="24"/>
                <w:szCs w:val="24"/>
              </w:rPr>
              <w:t xml:space="preserve"> Отметка о </w:t>
            </w:r>
          </w:p>
          <w:p w:rsidR="0004266C" w:rsidRPr="0004266C" w:rsidRDefault="0004266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266C">
              <w:rPr>
                <w:rFonts w:ascii="Times New Roman" w:hAnsi="Times New Roman" w:cs="Times New Roman"/>
                <w:sz w:val="24"/>
                <w:szCs w:val="24"/>
              </w:rPr>
              <w:t>вручении</w:t>
            </w:r>
            <w:proofErr w:type="gramEnd"/>
            <w:r w:rsidRPr="0004266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4266C" w:rsidRPr="0004266C" w:rsidRDefault="0004266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66C">
              <w:rPr>
                <w:rFonts w:ascii="Times New Roman" w:hAnsi="Times New Roman" w:cs="Times New Roman"/>
                <w:sz w:val="24"/>
                <w:szCs w:val="24"/>
              </w:rPr>
              <w:t xml:space="preserve">    или    </w:t>
            </w:r>
          </w:p>
          <w:p w:rsidR="0004266C" w:rsidRPr="0004266C" w:rsidRDefault="0004266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266C">
              <w:rPr>
                <w:rFonts w:ascii="Times New Roman" w:hAnsi="Times New Roman" w:cs="Times New Roman"/>
                <w:sz w:val="24"/>
                <w:szCs w:val="24"/>
              </w:rPr>
              <w:t>направлении</w:t>
            </w:r>
            <w:proofErr w:type="gramEnd"/>
          </w:p>
          <w:p w:rsidR="0004266C" w:rsidRPr="0004266C" w:rsidRDefault="0004266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66C">
              <w:rPr>
                <w:rFonts w:ascii="Times New Roman" w:hAnsi="Times New Roman" w:cs="Times New Roman"/>
                <w:sz w:val="24"/>
                <w:szCs w:val="24"/>
              </w:rPr>
              <w:t xml:space="preserve"> по почте  </w:t>
            </w:r>
          </w:p>
        </w:tc>
      </w:tr>
      <w:tr w:rsidR="0004266C" w:rsidRPr="0004266C">
        <w:trPr>
          <w:trHeight w:val="197"/>
        </w:trPr>
        <w:tc>
          <w:tcPr>
            <w:tcW w:w="465" w:type="dxa"/>
            <w:tcBorders>
              <w:top w:val="nil"/>
            </w:tcBorders>
          </w:tcPr>
          <w:p w:rsidR="0004266C" w:rsidRPr="0004266C" w:rsidRDefault="0004266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66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674" w:type="dxa"/>
            <w:tcBorders>
              <w:top w:val="nil"/>
            </w:tcBorders>
          </w:tcPr>
          <w:p w:rsidR="0004266C" w:rsidRPr="0004266C" w:rsidRDefault="0004266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</w:tcBorders>
          </w:tcPr>
          <w:p w:rsidR="0004266C" w:rsidRPr="0004266C" w:rsidRDefault="0004266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</w:tcBorders>
          </w:tcPr>
          <w:p w:rsidR="0004266C" w:rsidRPr="0004266C" w:rsidRDefault="0004266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</w:tcBorders>
          </w:tcPr>
          <w:p w:rsidR="0004266C" w:rsidRPr="0004266C" w:rsidRDefault="0004266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</w:tcBorders>
          </w:tcPr>
          <w:p w:rsidR="0004266C" w:rsidRPr="0004266C" w:rsidRDefault="0004266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</w:tcBorders>
          </w:tcPr>
          <w:p w:rsidR="0004266C" w:rsidRPr="0004266C" w:rsidRDefault="0004266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66C" w:rsidRPr="0004266C">
        <w:trPr>
          <w:trHeight w:val="197"/>
        </w:trPr>
        <w:tc>
          <w:tcPr>
            <w:tcW w:w="465" w:type="dxa"/>
            <w:tcBorders>
              <w:top w:val="nil"/>
            </w:tcBorders>
          </w:tcPr>
          <w:p w:rsidR="0004266C" w:rsidRPr="0004266C" w:rsidRDefault="0004266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66C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1674" w:type="dxa"/>
            <w:tcBorders>
              <w:top w:val="nil"/>
            </w:tcBorders>
          </w:tcPr>
          <w:p w:rsidR="0004266C" w:rsidRPr="0004266C" w:rsidRDefault="0004266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</w:tcBorders>
          </w:tcPr>
          <w:p w:rsidR="0004266C" w:rsidRPr="0004266C" w:rsidRDefault="0004266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</w:tcBorders>
          </w:tcPr>
          <w:p w:rsidR="0004266C" w:rsidRPr="0004266C" w:rsidRDefault="0004266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</w:tcBorders>
          </w:tcPr>
          <w:p w:rsidR="0004266C" w:rsidRPr="0004266C" w:rsidRDefault="0004266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</w:tcBorders>
          </w:tcPr>
          <w:p w:rsidR="0004266C" w:rsidRPr="0004266C" w:rsidRDefault="0004266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</w:tcBorders>
          </w:tcPr>
          <w:p w:rsidR="0004266C" w:rsidRPr="0004266C" w:rsidRDefault="0004266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66C" w:rsidRPr="0004266C">
        <w:trPr>
          <w:trHeight w:val="197"/>
        </w:trPr>
        <w:tc>
          <w:tcPr>
            <w:tcW w:w="465" w:type="dxa"/>
            <w:tcBorders>
              <w:top w:val="nil"/>
            </w:tcBorders>
          </w:tcPr>
          <w:p w:rsidR="0004266C" w:rsidRPr="0004266C" w:rsidRDefault="0004266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66C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1674" w:type="dxa"/>
            <w:tcBorders>
              <w:top w:val="nil"/>
            </w:tcBorders>
          </w:tcPr>
          <w:p w:rsidR="0004266C" w:rsidRPr="0004266C" w:rsidRDefault="0004266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</w:tcBorders>
          </w:tcPr>
          <w:p w:rsidR="0004266C" w:rsidRPr="0004266C" w:rsidRDefault="0004266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</w:tcBorders>
          </w:tcPr>
          <w:p w:rsidR="0004266C" w:rsidRPr="0004266C" w:rsidRDefault="0004266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</w:tcBorders>
          </w:tcPr>
          <w:p w:rsidR="0004266C" w:rsidRPr="0004266C" w:rsidRDefault="0004266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</w:tcBorders>
          </w:tcPr>
          <w:p w:rsidR="0004266C" w:rsidRPr="0004266C" w:rsidRDefault="0004266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</w:tcBorders>
          </w:tcPr>
          <w:p w:rsidR="0004266C" w:rsidRPr="0004266C" w:rsidRDefault="0004266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266C" w:rsidRPr="0004266C" w:rsidRDefault="000426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266C" w:rsidRPr="0004266C" w:rsidRDefault="000426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266C" w:rsidRPr="0004266C" w:rsidRDefault="0004266C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EA03E0" w:rsidRPr="0004266C" w:rsidRDefault="00EA03E0">
      <w:pPr>
        <w:rPr>
          <w:rFonts w:ascii="Times New Roman" w:hAnsi="Times New Roman" w:cs="Times New Roman"/>
          <w:sz w:val="24"/>
          <w:szCs w:val="24"/>
        </w:rPr>
      </w:pPr>
    </w:p>
    <w:sectPr w:rsidR="00EA03E0" w:rsidRPr="0004266C" w:rsidSect="007E3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66C"/>
    <w:rsid w:val="0004266C"/>
    <w:rsid w:val="00BC518F"/>
    <w:rsid w:val="00D95B8B"/>
    <w:rsid w:val="00EA0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266C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4266C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4266C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4266C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EED3E5B60A43027C7592F48221C4D092A9F8EB8A1FABE238D4AE03C25A64B1965448930D079AE9403054630562E020881F8C933822BB363A9A24A5QFPD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BEED3E5B60A43027C7592F48221C4D092A9F8EB8A1FABE238D4AE03C25A64B1965448930D079AE9403054640762E020881F8C933822BB363A9A24A5QFPD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BEED3E5B60A43027C7592F48221C4D092A9F8EB8A1FABE238D4AE03C25A64B1965448930D079AE94030546E0262E020881F8C933822BB363A9A24A5QFPDN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4BEED3E5B60A43027C7592F48221C4D092A9F8EB8A1FABE238D4AE03C25A64B1965448930D079AE9403054630562E020881F8C933822BB363A9A24A5QFPDN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0D74C392974BE2D161F8C2E9E2F220FDC02E31741D5D9B07B29C2F64ED34C0A4A7FB98C3C42F79CDA1D1BB4E9E4960F3C69BF24DC5E5B8D9011B475DP7P2N" TargetMode="External"/><Relationship Id="rId9" Type="http://schemas.openxmlformats.org/officeDocument/2006/relationships/hyperlink" Target="consultantplus://offline/ref=4BEED3E5B60A43027C7592F48221C4D092A9F8EB8A1FABE238D4AE03C25A64B1965448930D079AE94030546E0262E020881F8C933822BB363A9A24A5QFP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929</Words>
  <Characters>5298</Characters>
  <Application>Microsoft Office Word</Application>
  <DocSecurity>0</DocSecurity>
  <Lines>44</Lines>
  <Paragraphs>12</Paragraphs>
  <ScaleCrop>false</ScaleCrop>
  <Company/>
  <LinksUpToDate>false</LinksUpToDate>
  <CharactersWithSpaces>6215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marenkova</dc:creator>
  <cp:lastModifiedBy>marenkova</cp:lastModifiedBy>
  <cp:revision>1</cp:revision>
  <dcterms:created xsi:type="dcterms:W3CDTF">2022-04-22T13:15:00Z</dcterms:created>
  <dcterms:modified xsi:type="dcterms:W3CDTF">2022-04-22T13:25:00Z</dcterms:modified>
</cp:coreProperties>
</file>